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0712" w14:textId="37CD985E" w:rsidR="00C17DDC" w:rsidRDefault="004957B2">
      <w:pPr>
        <w:rPr>
          <w:noProof/>
        </w:rPr>
      </w:pPr>
      <w:r>
        <w:rPr>
          <w:noProof/>
        </w:rPr>
        <w:drawing>
          <wp:inline distT="0" distB="0" distL="0" distR="0" wp14:anchorId="655B13E8" wp14:editId="2E3BA6C3">
            <wp:extent cx="5731510" cy="7642225"/>
            <wp:effectExtent l="0" t="0" r="2540" b="0"/>
            <wp:docPr id="1" name="Picture 1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togeth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941F5" w14:textId="77777777" w:rsidR="00B77C90" w:rsidRDefault="00B77C90" w:rsidP="00B77C90">
      <w:pPr>
        <w:rPr>
          <w:noProof/>
        </w:rPr>
      </w:pPr>
    </w:p>
    <w:p w14:paraId="06AC779D" w14:textId="164ABA18" w:rsidR="00B77C90" w:rsidRPr="00B77C90" w:rsidRDefault="00B77C90" w:rsidP="00B77C90">
      <w:pPr>
        <w:tabs>
          <w:tab w:val="left" w:pos="1356"/>
        </w:tabs>
      </w:pPr>
      <w:r>
        <w:tab/>
        <w:t xml:space="preserve">Claire Wright, Oliver McDaniel &amp; Paulien Deazley </w:t>
      </w:r>
    </w:p>
    <w:sectPr w:rsidR="00B77C90" w:rsidRPr="00B77C9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2959" w14:textId="77777777" w:rsidR="00B77C90" w:rsidRDefault="00B77C90" w:rsidP="00B77C90">
      <w:pPr>
        <w:spacing w:after="0" w:line="240" w:lineRule="auto"/>
      </w:pPr>
      <w:r>
        <w:separator/>
      </w:r>
    </w:p>
  </w:endnote>
  <w:endnote w:type="continuationSeparator" w:id="0">
    <w:p w14:paraId="0301FFCE" w14:textId="77777777" w:rsidR="00B77C90" w:rsidRDefault="00B77C90" w:rsidP="00B7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8C66" w14:textId="77777777" w:rsidR="00B77C90" w:rsidRDefault="00B77C90" w:rsidP="00B77C90">
      <w:pPr>
        <w:spacing w:after="0" w:line="240" w:lineRule="auto"/>
      </w:pPr>
      <w:r>
        <w:separator/>
      </w:r>
    </w:p>
  </w:footnote>
  <w:footnote w:type="continuationSeparator" w:id="0">
    <w:p w14:paraId="78D7A56D" w14:textId="77777777" w:rsidR="00B77C90" w:rsidRDefault="00B77C90" w:rsidP="00B7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67FC" w14:textId="2B68E98A" w:rsidR="00B77C90" w:rsidRPr="00B77C90" w:rsidRDefault="00B77C90">
    <w:pPr>
      <w:pStyle w:val="Header"/>
      <w:rPr>
        <w:b/>
        <w:bCs/>
      </w:rPr>
    </w:pPr>
    <w:r w:rsidRPr="00B77C90">
      <w:rPr>
        <w:b/>
        <w:bCs/>
      </w:rPr>
      <w:t xml:space="preserve">Lay Led Funeral Ministry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B2"/>
    <w:rsid w:val="004957B2"/>
    <w:rsid w:val="00B34D91"/>
    <w:rsid w:val="00B419E5"/>
    <w:rsid w:val="00B77C90"/>
    <w:rsid w:val="00BF70A5"/>
    <w:rsid w:val="00C1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5D25"/>
  <w15:chartTrackingRefBased/>
  <w15:docId w15:val="{4AA6A6CB-46D3-42A6-BC78-585BA546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7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7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90"/>
  </w:style>
  <w:style w:type="paragraph" w:styleId="Footer">
    <w:name w:val="footer"/>
    <w:basedOn w:val="Normal"/>
    <w:link w:val="FooterChar"/>
    <w:uiPriority w:val="99"/>
    <w:unhideWhenUsed/>
    <w:rsid w:val="00B77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Glenavy Parish</dc:creator>
  <cp:keywords/>
  <dc:description/>
  <cp:lastModifiedBy>Glenavy Parish</cp:lastModifiedBy>
  <cp:revision>2</cp:revision>
  <dcterms:created xsi:type="dcterms:W3CDTF">2024-04-26T14:24:00Z</dcterms:created>
  <dcterms:modified xsi:type="dcterms:W3CDTF">2024-04-26T14:32:00Z</dcterms:modified>
</cp:coreProperties>
</file>